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hint="eastAsia" w:ascii="宋体-方正超大字符集" w:hAnsi="STKaiti" w:eastAsia="宋体-方正超大字符集" w:cs="Times New Roman"/>
          <w:color w:val="000000" w:themeColor="text1"/>
          <w:sz w:val="32"/>
          <w:szCs w:val="32"/>
          <w:u w:val="single"/>
          <w14:textFill>
            <w14:solidFill>
              <w14:schemeClr w14:val="tx1"/>
            </w14:solidFill>
          </w14:textFill>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cs="Times New Roman"/>
          <w:color w:val="000000" w:themeColor="text1"/>
          <w:sz w:val="32"/>
          <w:szCs w:val="32"/>
          <w:u w:val="single"/>
          <w:lang w:val="en-US" w:eastAsia="zh-CN"/>
          <w14:textFill>
            <w14:solidFill>
              <w14:schemeClr w14:val="tx1"/>
            </w14:solidFill>
          </w14:textFill>
        </w:rPr>
        <w:t>医废处置中心提质扩能项目宗地图测绘</w:t>
      </w:r>
    </w:p>
    <w:p>
      <w:pPr>
        <w:spacing w:line="660" w:lineRule="exact"/>
        <w:ind w:firstLine="960" w:firstLineChars="300"/>
        <w:rPr>
          <w:rFonts w:ascii="STKaiti" w:hAnsi="STKaiti" w:eastAsia="STKaiti"/>
          <w:color w:val="000000" w:themeColor="text1"/>
          <w:sz w:val="32"/>
          <w:szCs w:val="32"/>
          <w:u w:val="single"/>
          <w14:textFill>
            <w14:solidFill>
              <w14:schemeClr w14:val="tx1"/>
            </w14:solidFill>
          </w14:textFill>
        </w:rPr>
      </w:pPr>
      <w:r>
        <w:rPr>
          <w:rFonts w:hint="eastAsia" w:ascii="STKaiti" w:hAnsi="STKaiti" w:eastAsia="STKaiti"/>
          <w:color w:val="000000" w:themeColor="text1"/>
          <w:sz w:val="32"/>
          <w:szCs w:val="32"/>
          <w14:textFill>
            <w14:solidFill>
              <w14:schemeClr w14:val="tx1"/>
            </w14:solidFill>
          </w14:textFill>
        </w:rPr>
        <w:t>招 标 人：</w:t>
      </w:r>
      <w:r>
        <w:rPr>
          <w:rFonts w:hint="eastAsia" w:ascii="宋体-方正超大字符集" w:hAnsi="STKaiti" w:eastAsia="宋体-方正超大字符集" w:cs="Times New Roman"/>
          <w:color w:val="000000" w:themeColor="text1"/>
          <w:sz w:val="32"/>
          <w:szCs w:val="32"/>
          <w:u w:val="single"/>
          <w14:textFill>
            <w14:solidFill>
              <w14:schemeClr w14:val="tx1"/>
            </w14:solidFill>
          </w14:textFill>
        </w:rPr>
        <w:t>景德镇市</w:t>
      </w:r>
      <w:r>
        <w:rPr>
          <w:rFonts w:hint="eastAsia" w:ascii="宋体-方正超大字符集" w:hAnsi="STKaiti" w:eastAsia="宋体-方正超大字符集" w:cs="Times New Roman"/>
          <w:color w:val="000000" w:themeColor="text1"/>
          <w:sz w:val="32"/>
          <w:szCs w:val="32"/>
          <w:u w:val="single"/>
          <w:lang w:val="en-US" w:eastAsia="zh-CN"/>
          <w14:textFill>
            <w14:solidFill>
              <w14:schemeClr w14:val="tx1"/>
            </w14:solidFill>
          </w14:textFill>
        </w:rPr>
        <w:t>国信清源生态环保有限公司</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cs="Times New Roman"/>
          <w:color w:val="000000" w:themeColor="text1"/>
          <w:sz w:val="32"/>
          <w:szCs w:val="32"/>
          <w14:textFill>
            <w14:solidFill>
              <w14:schemeClr w14:val="tx1"/>
            </w14:solidFill>
          </w14:textFill>
        </w:rPr>
      </w:pPr>
      <w:r>
        <w:rPr>
          <w:rFonts w:hint="eastAsia" w:ascii="宋体-方正超大字符集" w:hAnsi="STKaiti" w:eastAsia="宋体-方正超大字符集" w:cs="Times New Roman"/>
          <w:color w:val="000000" w:themeColor="text1"/>
          <w:sz w:val="32"/>
          <w:szCs w:val="32"/>
          <w14:textFill>
            <w14:solidFill>
              <w14:schemeClr w14:val="tx1"/>
            </w14:solidFill>
          </w14:textFill>
        </w:rPr>
        <w:t>景德镇市</w:t>
      </w:r>
      <w:r>
        <w:rPr>
          <w:rFonts w:hint="eastAsia" w:ascii="宋体-方正超大字符集" w:hAnsi="STKaiti" w:eastAsia="宋体-方正超大字符集" w:cs="Times New Roman"/>
          <w:color w:val="000000" w:themeColor="text1"/>
          <w:sz w:val="32"/>
          <w:szCs w:val="32"/>
          <w:lang w:val="en-US" w:eastAsia="zh-CN"/>
          <w14:textFill>
            <w14:solidFill>
              <w14:schemeClr w14:val="tx1"/>
            </w14:solidFill>
          </w14:textFill>
        </w:rPr>
        <w:t>国信清源生态环保有限公司</w:t>
      </w:r>
    </w:p>
    <w:p>
      <w:pPr>
        <w:pStyle w:val="20"/>
        <w:ind w:right="1600"/>
        <w:jc w:val="center"/>
        <w:rPr>
          <w:rFonts w:ascii="宋体-方正超大字符集" w:hAnsi="STKaiti" w:eastAsia="宋体-方正超大字符集"/>
          <w:color w:val="000000" w:themeColor="text1"/>
          <w:sz w:val="32"/>
          <w:szCs w:val="32"/>
          <w14:textFill>
            <w14:solidFill>
              <w14:schemeClr w14:val="tx1"/>
            </w14:solidFill>
          </w14:textFill>
        </w:rPr>
      </w:pPr>
      <w:r>
        <w:rPr>
          <w:rFonts w:hint="eastAsia" w:ascii="宋体-方正超大字符集" w:hAnsi="STKaiti" w:eastAsia="宋体-方正超大字符集"/>
          <w:color w:val="000000" w:themeColor="text1"/>
          <w:sz w:val="32"/>
          <w:szCs w:val="32"/>
          <w14:textFill>
            <w14:solidFill>
              <w14:schemeClr w14:val="tx1"/>
            </w14:solidFill>
          </w14:textFill>
        </w:rPr>
        <w:t xml:space="preserve">          </w:t>
      </w:r>
      <w:r>
        <w:rPr>
          <w:rFonts w:hint="eastAsia" w:ascii="宋体-方正超大字符集" w:hAnsi="STKaiti" w:eastAsia="宋体-方正超大字符集"/>
          <w:color w:val="000000" w:themeColor="text1"/>
          <w:sz w:val="32"/>
          <w:szCs w:val="32"/>
          <w:lang w:eastAsia="zh-CN"/>
          <w14:textFill>
            <w14:solidFill>
              <w14:schemeClr w14:val="tx1"/>
            </w14:solidFill>
          </w14:textFill>
        </w:rPr>
        <w:t>2022</w:t>
      </w:r>
      <w:r>
        <w:rPr>
          <w:rFonts w:hint="eastAsia" w:ascii="宋体-方正超大字符集" w:hAnsi="STKaiti" w:eastAsia="宋体-方正超大字符集"/>
          <w:color w:val="000000" w:themeColor="text1"/>
          <w:sz w:val="32"/>
          <w:szCs w:val="32"/>
          <w14:textFill>
            <w14:solidFill>
              <w14:schemeClr w14:val="tx1"/>
            </w14:solidFill>
          </w14:textFill>
        </w:rPr>
        <w:t xml:space="preserve"> 年</w:t>
      </w:r>
      <w:r>
        <w:rPr>
          <w:rFonts w:hint="eastAsia" w:ascii="宋体-方正超大字符集" w:hAnsi="STKaiti" w:eastAsia="宋体-方正超大字符集"/>
          <w:color w:val="000000" w:themeColor="text1"/>
          <w:sz w:val="32"/>
          <w:szCs w:val="32"/>
          <w:lang w:val="en-US" w:eastAsia="zh-CN"/>
          <w14:textFill>
            <w14:solidFill>
              <w14:schemeClr w14:val="tx1"/>
            </w14:solidFill>
          </w14:textFill>
        </w:rPr>
        <w:t>5</w:t>
      </w:r>
      <w:r>
        <w:rPr>
          <w:rFonts w:hint="eastAsia" w:ascii="宋体-方正超大字符集" w:hAnsi="STKaiti" w:eastAsia="宋体-方正超大字符集"/>
          <w:color w:val="000000" w:themeColor="text1"/>
          <w:sz w:val="32"/>
          <w:szCs w:val="32"/>
          <w14:textFill>
            <w14:solidFill>
              <w14:schemeClr w14:val="tx1"/>
            </w14:solidFill>
          </w14:textFill>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我司</w:t>
      </w:r>
      <w:r>
        <w:rPr>
          <w:rFonts w:hint="eastAsia" w:ascii="宋体" w:hAnsi="宋体" w:eastAsia="宋体" w:cs="Times New Roman"/>
          <w:b/>
          <w:color w:val="000000" w:themeColor="text1"/>
          <w:sz w:val="24"/>
          <w:szCs w:val="24"/>
          <w:u w:val="single"/>
          <w14:textFill>
            <w14:solidFill>
              <w14:schemeClr w14:val="tx1"/>
            </w14:solidFill>
          </w14:textFill>
        </w:rPr>
        <w:t>景德镇市</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国信清源生态环保有限公司</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（业主）</w:t>
      </w:r>
      <w:r>
        <w:rPr>
          <w:rFonts w:hint="eastAsia" w:ascii="宋体" w:hAnsi="宋体"/>
          <w:color w:val="000000" w:themeColor="text1"/>
          <w:sz w:val="24"/>
          <w:szCs w:val="24"/>
          <w14:textFill>
            <w14:solidFill>
              <w14:schemeClr w14:val="tx1"/>
            </w14:solidFill>
          </w14:textFill>
        </w:rPr>
        <w:t>就</w:t>
      </w:r>
      <w:r>
        <w:rPr>
          <w:rFonts w:hint="eastAsia" w:ascii="宋体" w:hAnsi="宋体" w:cs="Times New Roman"/>
          <w:b/>
          <w:color w:val="000000" w:themeColor="text1"/>
          <w:sz w:val="24"/>
          <w:szCs w:val="24"/>
          <w:u w:val="single"/>
          <w:lang w:val="en-US" w:eastAsia="zh-CN"/>
          <w14:textFill>
            <w14:solidFill>
              <w14:schemeClr w14:val="tx1"/>
            </w14:solidFill>
          </w14:textFill>
        </w:rPr>
        <w:t>医废处置中心提质扩能项目宗地图测绘</w:t>
      </w:r>
      <w:r>
        <w:rPr>
          <w:rFonts w:hint="eastAsia" w:ascii="宋体" w:hAnsi="宋体"/>
          <w:b/>
          <w:color w:val="000000" w:themeColor="text1"/>
          <w:sz w:val="24"/>
          <w:szCs w:val="24"/>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组织委托招标，现将相关事项公告如下：</w:t>
      </w:r>
    </w:p>
    <w:p>
      <w:pPr>
        <w:numPr>
          <w:ilvl w:val="0"/>
          <w:numId w:val="2"/>
        </w:numPr>
        <w:spacing w:line="400" w:lineRule="exact"/>
        <w:jc w:val="left"/>
        <w:rPr>
          <w:rFonts w:hint="eastAsia" w:ascii="宋体" w:hAnsi="宋体" w:eastAsia="宋体" w:cs="Times New Roman"/>
          <w:b/>
          <w:color w:val="000000" w:themeColor="text1"/>
          <w:sz w:val="24"/>
          <w:szCs w:val="24"/>
          <w:u w:val="single"/>
          <w:lang w:val="en-US" w:eastAsia="zh-CN"/>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 目 名 称：</w:t>
      </w:r>
      <w:r>
        <w:rPr>
          <w:rFonts w:hint="eastAsia" w:ascii="宋体" w:hAnsi="宋体" w:cs="Times New Roman"/>
          <w:b/>
          <w:color w:val="000000" w:themeColor="text1"/>
          <w:sz w:val="24"/>
          <w:szCs w:val="24"/>
          <w:u w:val="single"/>
          <w:lang w:val="en-US" w:eastAsia="zh-CN"/>
          <w14:textFill>
            <w14:solidFill>
              <w14:schemeClr w14:val="tx1"/>
            </w14:solidFill>
          </w14:textFill>
        </w:rPr>
        <w:t>医废处置中心提质扩能项目宗地图测绘</w:t>
      </w:r>
    </w:p>
    <w:p>
      <w:pPr>
        <w:numPr>
          <w:ilvl w:val="0"/>
          <w:numId w:val="0"/>
        </w:numPr>
        <w:spacing w:line="400" w:lineRule="exact"/>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二、项目概况：</w:t>
      </w:r>
    </w:p>
    <w:p>
      <w:pPr>
        <w:spacing w:line="400" w:lineRule="exact"/>
        <w:ind w:left="1199" w:leftChars="228" w:hanging="720" w:hangingChars="300"/>
        <w:jc w:val="left"/>
        <w:rPr>
          <w:rFonts w:ascii="宋体" w:hAnsi="宋体" w:cs="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 容：</w:t>
      </w:r>
      <w:r>
        <w:rPr>
          <w:rFonts w:hint="eastAsia" w:ascii="宋体" w:hAnsi="宋体" w:eastAsia="宋体" w:cs="Times New Roman"/>
          <w:b w:val="0"/>
          <w:bCs/>
          <w:color w:val="000000" w:themeColor="text1"/>
          <w:sz w:val="24"/>
          <w:szCs w:val="24"/>
          <w:u w:val="single"/>
          <w:lang w:val="en-US" w:eastAsia="zh-CN"/>
          <w14:textFill>
            <w14:solidFill>
              <w14:schemeClr w14:val="tx1"/>
            </w14:solidFill>
          </w14:textFill>
        </w:rPr>
        <w:t>完成规划红线面积17249.67平方米的宗地图测绘</w:t>
      </w:r>
      <w:r>
        <w:rPr>
          <w:rFonts w:ascii="宋体" w:hAnsi="宋体"/>
          <w:b w:val="0"/>
          <w:bCs/>
          <w:color w:val="000000" w:themeColor="text1"/>
          <w:sz w:val="24"/>
          <w:szCs w:val="24"/>
          <w:u w:val="single"/>
          <w14:textFill>
            <w14:solidFill>
              <w14:schemeClr w14:val="tx1"/>
            </w14:solidFill>
          </w14:textFill>
        </w:rPr>
        <w:t xml:space="preserve"> </w:t>
      </w:r>
    </w:p>
    <w:p>
      <w:pPr>
        <w:spacing w:line="40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工期：</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10日历天</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400" w:lineRule="exact"/>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控制价：</w:t>
      </w:r>
      <w:r>
        <w:rPr>
          <w:rFonts w:hint="eastAsia" w:ascii="宋体" w:hAnsi="宋体" w:eastAsia="宋体" w:cs="Times New Roman"/>
          <w:color w:val="000000" w:themeColor="text1"/>
          <w:sz w:val="24"/>
          <w:szCs w:val="24"/>
          <w:u w:val="single"/>
          <w:lang w:val="en-US" w:eastAsia="zh-CN"/>
          <w14:textFill>
            <w14:solidFill>
              <w14:schemeClr w14:val="tx1"/>
            </w14:solidFill>
          </w14:textFill>
        </w:rPr>
        <w:t>9666.75元；</w:t>
      </w:r>
    </w:p>
    <w:p>
      <w:pPr>
        <w:spacing w:line="400" w:lineRule="exact"/>
        <w:ind w:firstLine="480" w:firstLineChars="200"/>
        <w:jc w:val="left"/>
        <w:rPr>
          <w:rFonts w:ascii="宋体" w:hAnsi="宋体"/>
          <w:sz w:val="24"/>
          <w:szCs w:val="24"/>
        </w:rPr>
      </w:pPr>
      <w:r>
        <w:rPr>
          <w:rFonts w:hint="eastAsia" w:ascii="宋体" w:hAnsi="宋体"/>
          <w:color w:val="000000" w:themeColor="text1"/>
          <w:sz w:val="24"/>
          <w:szCs w:val="24"/>
          <w14:textFill>
            <w14:solidFill>
              <w14:schemeClr w14:val="tx1"/>
            </w14:solidFill>
          </w14:textFill>
        </w:rPr>
        <w:t xml:space="preserve">质量标准： </w:t>
      </w:r>
      <w:r>
        <w:rPr>
          <w:rFonts w:hint="eastAsia" w:ascii="宋体" w:hAnsi="宋体"/>
          <w:color w:val="000000" w:themeColor="text1"/>
          <w:sz w:val="24"/>
          <w:szCs w:val="24"/>
          <w:u w:val="single"/>
          <w14:textFill>
            <w14:solidFill>
              <w14:schemeClr w14:val="tx1"/>
            </w14:solidFill>
          </w14:textFill>
        </w:rPr>
        <w:t xml:space="preserve">   合     格</w:t>
      </w:r>
      <w:r>
        <w:rPr>
          <w:rFonts w:hint="eastAsia" w:ascii="宋体" w:hAnsi="宋体"/>
          <w:sz w:val="24"/>
          <w:szCs w:val="24"/>
          <w:u w:val="single"/>
        </w:rPr>
        <w:t xml:space="preserve">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highlight w:val="none"/>
          <w:u w:val="single"/>
        </w:rPr>
        <w:t>2、</w:t>
      </w:r>
      <w:r>
        <w:rPr>
          <w:rFonts w:hint="eastAsia" w:ascii="宋体" w:hAnsi="宋体"/>
          <w:b/>
          <w:sz w:val="24"/>
          <w:szCs w:val="24"/>
          <w:highlight w:val="none"/>
          <w:u w:val="single"/>
          <w:lang w:eastAsia="zh-CN"/>
        </w:rPr>
        <w:t>具备测绘资质</w:t>
      </w:r>
      <w:r>
        <w:rPr>
          <w:rFonts w:hint="eastAsia" w:ascii="宋体" w:hAnsi="宋体"/>
          <w:b/>
          <w:sz w:val="24"/>
          <w:szCs w:val="24"/>
          <w:highlight w:val="none"/>
          <w:u w:val="single"/>
        </w:rPr>
        <w:t>；</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评标</w:t>
      </w:r>
      <w:r>
        <w:rPr>
          <w:rFonts w:hint="eastAsia" w:ascii="宋体" w:hAnsi="宋体"/>
          <w:sz w:val="24"/>
          <w:szCs w:val="24"/>
        </w:rPr>
        <w:t>文件获取方式：携法定代表人的授权委托书及营业执照复印件</w:t>
      </w:r>
      <w:bookmarkStart w:id="8" w:name="_GoBack"/>
      <w:bookmarkEnd w:id="8"/>
      <w:r>
        <w:rPr>
          <w:rFonts w:hint="eastAsia" w:ascii="宋体" w:hAnsi="宋体"/>
          <w:sz w:val="24"/>
          <w:szCs w:val="24"/>
        </w:rPr>
        <w:t>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color w:val="000000" w:themeColor="text1"/>
          <w:sz w:val="24"/>
          <w:szCs w:val="24"/>
          <w14:textFill>
            <w14:solidFill>
              <w14:schemeClr w14:val="tx1"/>
            </w14:solidFill>
          </w14:textFill>
        </w:rPr>
      </w:pPr>
      <w:r>
        <w:rPr>
          <w:rFonts w:hint="eastAsia" w:ascii="宋体" w:hAnsi="宋体"/>
          <w:sz w:val="24"/>
          <w:szCs w:val="24"/>
        </w:rPr>
        <w:t xml:space="preserve">                                     </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景德镇市</w:t>
      </w:r>
      <w:r>
        <w:rPr>
          <w:rFonts w:hint="eastAsia" w:ascii="宋体" w:hAnsi="宋体" w:eastAsia="宋体" w:cs="Times New Roman"/>
          <w:color w:val="000000" w:themeColor="text1"/>
          <w:sz w:val="24"/>
          <w:szCs w:val="24"/>
          <w:lang w:val="en-US" w:eastAsia="zh-CN"/>
          <w14:textFill>
            <w14:solidFill>
              <w14:schemeClr w14:val="tx1"/>
            </w14:solidFill>
          </w14:textFill>
        </w:rPr>
        <w:t>国信清源生态环保有限公司</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2022</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 xml:space="preserve">日       </w:t>
      </w:r>
    </w:p>
    <w:p>
      <w:pPr>
        <w:spacing w:line="400" w:lineRule="exact"/>
        <w:rPr>
          <w:rFonts w:ascii="宋体" w:hAnsi="宋体"/>
          <w:color w:val="000000" w:themeColor="text1"/>
          <w:sz w:val="24"/>
          <w:szCs w:val="24"/>
          <w14:textFill>
            <w14:solidFill>
              <w14:schemeClr w14:val="tx1"/>
            </w14:solidFill>
          </w14:textFill>
        </w:rPr>
      </w:pPr>
    </w:p>
    <w:p>
      <w:pPr>
        <w:spacing w:line="400" w:lineRule="exact"/>
        <w:rPr>
          <w:rFonts w:ascii="宋体" w:hAnsi="宋体"/>
          <w:color w:val="000000" w:themeColor="text1"/>
          <w:sz w:val="24"/>
          <w:szCs w:val="24"/>
          <w14:textFill>
            <w14:solidFill>
              <w14:schemeClr w14:val="tx1"/>
            </w14:solidFill>
          </w14:textFill>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numPr>
                <w:ilvl w:val="0"/>
                <w:numId w:val="2"/>
              </w:numPr>
              <w:spacing w:line="400" w:lineRule="exact"/>
              <w:jc w:val="lef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r>
              <w:rPr>
                <w:rFonts w:hint="eastAsia" w:ascii="宋体" w:hAnsi="宋体" w:cs="Times New Roman"/>
                <w:b/>
                <w:color w:val="000000" w:themeColor="text1"/>
                <w:sz w:val="24"/>
                <w:szCs w:val="24"/>
                <w:u w:val="single"/>
                <w:lang w:val="en-US" w:eastAsia="zh-CN"/>
                <w14:textFill>
                  <w14:solidFill>
                    <w14:schemeClr w14:val="tx1"/>
                  </w14:solidFill>
                </w14:textFill>
              </w:rPr>
              <w:t>医废处置中心提质扩能项目宗地图测绘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招标人：</w:t>
            </w:r>
            <w:r>
              <w:rPr>
                <w:rFonts w:hint="eastAsia" w:ascii="宋体" w:hAnsi="宋体" w:eastAsia="宋体" w:cs="Times New Roman"/>
                <w:b/>
                <w:color w:val="000000" w:themeColor="text1"/>
                <w:sz w:val="24"/>
                <w:szCs w:val="24"/>
                <w:u w:val="single"/>
                <w14:textFill>
                  <w14:solidFill>
                    <w14:schemeClr w14:val="tx1"/>
                  </w14:solidFill>
                </w14:textFill>
              </w:rPr>
              <w:t>景德镇市</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国信清源生态环保有限公司</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工期：</w:t>
            </w:r>
            <w:r>
              <w:rPr>
                <w:rFonts w:hint="eastAsia" w:ascii="宋体" w:hAnsi="宋体"/>
                <w:b w:val="0"/>
                <w:bCs/>
                <w:color w:val="000000" w:themeColor="text1"/>
                <w:sz w:val="24"/>
                <w:szCs w:val="24"/>
                <w:u w:val="single"/>
                <w:lang w:val="en-US" w:eastAsia="zh-CN"/>
                <w14:textFill>
                  <w14:solidFill>
                    <w14:schemeClr w14:val="tx1"/>
                  </w14:solidFill>
                </w14:textFill>
              </w:rPr>
              <w:t>10</w:t>
            </w:r>
            <w:r>
              <w:rPr>
                <w:rFonts w:hint="eastAsia" w:ascii="宋体" w:hAnsi="宋体"/>
                <w:b/>
                <w:color w:val="000000" w:themeColor="text1"/>
                <w:sz w:val="24"/>
                <w:szCs w:val="24"/>
                <w14:textFill>
                  <w14:solidFill>
                    <w14:schemeClr w14:val="tx1"/>
                  </w14:solidFill>
                </w14:textFill>
              </w:rPr>
              <w:t>日历天</w:t>
            </w:r>
            <w:r>
              <w:rPr>
                <w:rFonts w:hint="eastAsia" w:ascii="宋体" w:hAnsi="宋体"/>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质量标准：</w:t>
            </w:r>
            <w:r>
              <w:rPr>
                <w:rFonts w:hint="eastAsia" w:ascii="宋体" w:hAnsi="宋体"/>
                <w:color w:val="000000" w:themeColor="text1"/>
                <w:sz w:val="24"/>
                <w:szCs w:val="24"/>
                <w:u w:val="single"/>
                <w14:textFill>
                  <w14:solidFill>
                    <w14:schemeClr w14:val="tx1"/>
                  </w14:solidFill>
                </w14:textFill>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color w:val="000000" w:themeColor="text1"/>
                <w:sz w:val="24"/>
                <w:szCs w:val="24"/>
                <w:lang w:eastAsia="zh-CN"/>
                <w14:textFill>
                  <w14:solidFill>
                    <w14:schemeClr w14:val="tx1"/>
                  </w14:solidFill>
                </w14:textFill>
              </w:rPr>
              <w:t>玖仟陆佰陆拾陆元柒角伍分</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9666.75</w:t>
            </w:r>
            <w:r>
              <w:rPr>
                <w:rFonts w:hint="eastAsia" w:ascii="宋体" w:hAnsi="宋体" w:eastAsia="宋体" w:cs="Times New Roman"/>
                <w:color w:val="000000" w:themeColor="text1"/>
                <w:sz w:val="24"/>
                <w:szCs w:val="24"/>
                <w:lang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65"/>
              <w:spacing w:line="400" w:lineRule="exact"/>
              <w:jc w:val="left"/>
              <w:rPr>
                <w:rFonts w:hint="eastAsia" w:ascii="宋体" w:hAnsi="宋体"/>
                <w:sz w:val="24"/>
                <w:szCs w:val="24"/>
                <w:lang w:eastAsia="zh-CN"/>
              </w:rPr>
            </w:pPr>
            <w:r>
              <w:rPr>
                <w:rFonts w:hint="eastAsia" w:ascii="宋体" w:hAnsi="宋体" w:cs="Times New Roman"/>
                <w:sz w:val="24"/>
                <w:szCs w:val="24"/>
              </w:rPr>
              <w:t xml:space="preserve">控制价编制依据： </w:t>
            </w:r>
            <w:r>
              <w:rPr>
                <w:rFonts w:hint="eastAsia" w:ascii="宋体" w:hAnsi="宋体"/>
                <w:sz w:val="24"/>
                <w:szCs w:val="24"/>
                <w:lang w:eastAsia="zh-CN"/>
              </w:rPr>
              <w:t>测绘生产成本费用定额(2009版)</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一类（平原）：面积*0.207元+拔地定桩费4371.1元</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二类（丘陵）：面积*0.246元+拔地定桩费4371.1元</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三类（山地）：面积*0.307元+拔地定桩费4371.1元</w:t>
            </w:r>
          </w:p>
          <w:p>
            <w:pPr>
              <w:pStyle w:val="65"/>
              <w:spacing w:line="400" w:lineRule="exact"/>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本项目</w:t>
            </w:r>
            <w:r>
              <w:rPr>
                <w:rFonts w:hint="eastAsia" w:ascii="宋体" w:hAnsi="宋体" w:eastAsia="宋体" w:cs="Times New Roman"/>
                <w:color w:val="000000" w:themeColor="text1"/>
                <w:sz w:val="24"/>
                <w:szCs w:val="24"/>
                <w:lang w:eastAsia="zh-CN"/>
                <w14:textFill>
                  <w14:solidFill>
                    <w14:schemeClr w14:val="tx1"/>
                  </w14:solidFill>
                </w14:textFill>
              </w:rPr>
              <w:t>附近为</w:t>
            </w:r>
            <w:r>
              <w:rPr>
                <w:rFonts w:hint="eastAsia" w:ascii="宋体" w:hAnsi="宋体" w:eastAsia="宋体" w:cs="Times New Roman"/>
                <w:color w:val="000000" w:themeColor="text1"/>
                <w:sz w:val="24"/>
                <w:szCs w:val="24"/>
                <w:lang w:val="en-US" w:eastAsia="zh-CN"/>
                <w14:textFill>
                  <w14:solidFill>
                    <w14:schemeClr w14:val="tx1"/>
                  </w14:solidFill>
                </w14:textFill>
              </w:rPr>
              <w:t>山地地形</w:t>
            </w:r>
            <w:r>
              <w:rPr>
                <w:rFonts w:hint="eastAsia" w:ascii="宋体" w:hAnsi="宋体"/>
                <w:color w:val="000000" w:themeColor="text1"/>
                <w:sz w:val="24"/>
                <w:szCs w:val="24"/>
                <w:lang w:eastAsia="zh-CN"/>
                <w14:textFill>
                  <w14:solidFill>
                    <w14:schemeClr w14:val="tx1"/>
                  </w14:solidFill>
                </w14:textFill>
              </w:rPr>
              <w:t>，占地面积</w:t>
            </w:r>
            <w:r>
              <w:rPr>
                <w:rFonts w:hint="eastAsia" w:ascii="宋体" w:hAnsi="宋体" w:eastAsia="宋体" w:cs="Times New Roman"/>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lang w:val="en-US" w:eastAsia="zh-CN"/>
                <w14:textFill>
                  <w14:solidFill>
                    <w14:schemeClr w14:val="tx1"/>
                  </w14:solidFill>
                </w14:textFill>
              </w:rPr>
              <w:t>17249.67平。</w:t>
            </w:r>
          </w:p>
          <w:p>
            <w:pPr>
              <w:pStyle w:val="65"/>
              <w:spacing w:line="400" w:lineRule="exact"/>
              <w:jc w:val="left"/>
              <w:rPr>
                <w:rFonts w:hint="default" w:ascii="宋体" w:hAnsi="宋体" w:eastAsia="宋体" w:cs="Times New Roman"/>
                <w:color w:val="FFC000"/>
                <w:sz w:val="24"/>
                <w:szCs w:val="24"/>
                <w:lang w:val="en-US" w:eastAsia="zh-CN"/>
              </w:rPr>
            </w:pPr>
            <w:r>
              <w:rPr>
                <w:rFonts w:hint="eastAsia" w:ascii="宋体" w:hAnsi="宋体" w:cs="Times New Roman"/>
                <w:color w:val="000000" w:themeColor="text1"/>
                <w:sz w:val="24"/>
                <w:szCs w:val="24"/>
                <w:lang w:val="en-US" w:eastAsia="zh-CN"/>
                <w14:textFill>
                  <w14:solidFill>
                    <w14:schemeClr w14:val="tx1"/>
                  </w14:solidFill>
                </w14:textFill>
              </w:rPr>
              <w:t>17249.67*0.307+4371.1=9666.75</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numPr>
          <w:ilvl w:val="0"/>
          <w:numId w:val="2"/>
        </w:numPr>
        <w:spacing w:line="400" w:lineRule="exact"/>
        <w:jc w:val="left"/>
        <w:rPr>
          <w:rFonts w:ascii="宋体" w:hAnsi="宋体"/>
          <w:sz w:val="24"/>
          <w:szCs w:val="24"/>
          <w:u w:val="single"/>
        </w:rPr>
      </w:pPr>
      <w:r>
        <w:rPr>
          <w:rFonts w:hint="eastAsia" w:ascii="宋体" w:hAnsi="宋体" w:eastAsia="宋体" w:cs="Times New Roman"/>
          <w:b/>
          <w:color w:val="000000" w:themeColor="text1"/>
          <w:sz w:val="24"/>
          <w:szCs w:val="24"/>
          <w:u w:val="single"/>
          <w14:textFill>
            <w14:solidFill>
              <w14:schemeClr w14:val="tx1"/>
            </w14:solidFill>
          </w14:textFill>
        </w:rPr>
        <w:t>景德镇市</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国信清源生态环保有限公司</w:t>
      </w:r>
      <w:r>
        <w:rPr>
          <w:rFonts w:hint="eastAsia" w:ascii="宋体" w:hAnsi="宋体"/>
          <w:b/>
          <w:color w:val="000000" w:themeColor="text1"/>
          <w:sz w:val="24"/>
          <w:szCs w:val="24"/>
          <w14:textFill>
            <w14:solidFill>
              <w14:schemeClr w14:val="tx1"/>
            </w14:solidFill>
          </w14:textFill>
        </w:rPr>
        <w:t>（业主）</w:t>
      </w:r>
      <w:r>
        <w:rPr>
          <w:rFonts w:hint="eastAsia" w:ascii="宋体" w:hAnsi="宋体"/>
          <w:color w:val="000000" w:themeColor="text1"/>
          <w:sz w:val="24"/>
          <w:szCs w:val="24"/>
          <w14:textFill>
            <w14:solidFill>
              <w14:schemeClr w14:val="tx1"/>
            </w14:solidFill>
          </w14:textFill>
        </w:rPr>
        <w:t xml:space="preserve">就 </w:t>
      </w:r>
      <w:r>
        <w:rPr>
          <w:rFonts w:hint="eastAsia" w:ascii="宋体" w:hAnsi="宋体" w:cs="Times New Roman"/>
          <w:b/>
          <w:color w:val="000000" w:themeColor="text1"/>
          <w:sz w:val="24"/>
          <w:szCs w:val="24"/>
          <w:u w:val="single"/>
          <w:lang w:val="en-US" w:eastAsia="zh-CN"/>
          <w14:textFill>
            <w14:solidFill>
              <w14:schemeClr w14:val="tx1"/>
            </w14:solidFill>
          </w14:textFill>
        </w:rPr>
        <w:t>医废处置中心提质扩能项目宗地图测绘</w:t>
      </w:r>
      <w:r>
        <w:rPr>
          <w:rFonts w:hint="eastAsia" w:ascii="宋体" w:hAnsi="宋体"/>
          <w:color w:val="000000" w:themeColor="text1"/>
          <w:sz w:val="24"/>
          <w:szCs w:val="24"/>
          <w14:textFill>
            <w14:solidFill>
              <w14:schemeClr w14:val="tx1"/>
            </w14:solidFill>
          </w14:textFill>
        </w:rPr>
        <w:t xml:space="preserve">组织委托招标。本委托招标文件仅适用于 </w:t>
      </w:r>
      <w:r>
        <w:rPr>
          <w:rFonts w:hint="eastAsia" w:ascii="宋体" w:hAnsi="宋体" w:cs="Times New Roman"/>
          <w:b/>
          <w:color w:val="000000" w:themeColor="text1"/>
          <w:sz w:val="24"/>
          <w:szCs w:val="24"/>
          <w:u w:val="single"/>
          <w:lang w:val="en-US" w:eastAsia="zh-CN"/>
          <w14:textFill>
            <w14:solidFill>
              <w14:schemeClr w14:val="tx1"/>
            </w14:solidFill>
          </w14:textFill>
        </w:rPr>
        <w:t>医废处置中心提质扩能项目宗地图测绘</w:t>
      </w:r>
      <w:r>
        <w:rPr>
          <w:rFonts w:hint="eastAsia" w:ascii="宋体" w:hAnsi="宋体"/>
          <w:color w:val="FFC000"/>
          <w:sz w:val="24"/>
          <w:szCs w:val="24"/>
        </w:rPr>
        <w:t>。</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color w:val="000000" w:themeColor="text1"/>
          <w:sz w:val="24"/>
          <w:szCs w:val="24"/>
          <w14:textFill>
            <w14:solidFill>
              <w14:schemeClr w14:val="tx1"/>
            </w14:solidFill>
          </w14:textFill>
        </w:rPr>
      </w:pPr>
      <w:r>
        <w:rPr>
          <w:rFonts w:hint="eastAsia" w:ascii="宋体" w:hAnsi="宋体"/>
          <w:sz w:val="24"/>
          <w:szCs w:val="24"/>
        </w:rPr>
        <w:t>2、合格的投标人必须符合招标文件第一部分第三条规定，且具备独立完成</w:t>
      </w:r>
      <w:r>
        <w:rPr>
          <w:rFonts w:hint="eastAsia" w:ascii="宋体" w:hAnsi="宋体" w:cs="Times New Roman"/>
          <w:b/>
          <w:color w:val="000000" w:themeColor="text1"/>
          <w:sz w:val="24"/>
          <w:szCs w:val="24"/>
          <w:u w:val="single"/>
          <w:lang w:val="en-US" w:eastAsia="zh-CN"/>
          <w14:textFill>
            <w14:solidFill>
              <w14:schemeClr w14:val="tx1"/>
            </w14:solidFill>
          </w14:textFill>
        </w:rPr>
        <w:t>医废处置中心提质扩能项目宗地图测绘</w:t>
      </w:r>
      <w:r>
        <w:rPr>
          <w:rFonts w:hint="eastAsia" w:ascii="宋体" w:hAnsi="宋体"/>
          <w:color w:val="000000" w:themeColor="text1"/>
          <w:sz w:val="24"/>
          <w:szCs w:val="24"/>
          <w14:textFill>
            <w14:solidFill>
              <w14:schemeClr w14:val="tx1"/>
            </w14:solidFill>
          </w14:textFill>
        </w:rPr>
        <w:t>工程的</w:t>
      </w:r>
      <w:r>
        <w:rPr>
          <w:rFonts w:hint="eastAsia" w:ascii="宋体" w:hAnsi="宋体"/>
          <w:color w:val="000000" w:themeColor="text1"/>
          <w:kern w:val="10"/>
          <w:sz w:val="24"/>
          <w:szCs w:val="24"/>
          <w14:textFill>
            <w14:solidFill>
              <w14:schemeClr w14:val="tx1"/>
            </w14:solidFill>
          </w14:textFill>
        </w:rPr>
        <w:t>能</w:t>
      </w:r>
      <w:r>
        <w:rPr>
          <w:rFonts w:hint="eastAsia" w:ascii="宋体" w:hAnsi="宋体"/>
          <w:color w:val="000000" w:themeColor="text1"/>
          <w:sz w:val="24"/>
          <w:szCs w:val="24"/>
          <w14:textFill>
            <w14:solidFill>
              <w14:schemeClr w14:val="tx1"/>
            </w14:solidFill>
          </w14:textFill>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3、</w:t>
      </w:r>
      <w:r>
        <w:rPr>
          <w:rFonts w:hint="eastAsia" w:ascii="宋体" w:hAnsi="宋体"/>
          <w:sz w:val="24"/>
          <w:szCs w:val="24"/>
          <w:lang w:eastAsia="zh-CN"/>
        </w:rPr>
        <w:t>评</w:t>
      </w:r>
      <w:r>
        <w:rPr>
          <w:rFonts w:hint="eastAsia" w:ascii="宋体" w:hAnsi="宋体"/>
          <w:color w:val="000000" w:themeColor="text1"/>
          <w:sz w:val="24"/>
          <w:szCs w:val="24"/>
          <w:lang w:eastAsia="zh-CN"/>
          <w14:textFill>
            <w14:solidFill>
              <w14:schemeClr w14:val="tx1"/>
            </w14:solidFill>
          </w14:textFill>
        </w:rPr>
        <w:t>标</w:t>
      </w:r>
      <w:r>
        <w:rPr>
          <w:rFonts w:hint="eastAsia" w:ascii="宋体" w:hAnsi="宋体"/>
          <w:color w:val="000000" w:themeColor="text1"/>
          <w:sz w:val="24"/>
          <w:szCs w:val="24"/>
          <w14:textFill>
            <w14:solidFill>
              <w14:schemeClr w14:val="tx1"/>
            </w14:solidFill>
          </w14:textFill>
        </w:rPr>
        <w:t>由</w:t>
      </w:r>
      <w:r>
        <w:rPr>
          <w:rFonts w:hint="eastAsia" w:ascii="宋体" w:hAnsi="宋体" w:cs="Times New Roman"/>
          <w:b/>
          <w:color w:val="000000" w:themeColor="text1"/>
          <w:sz w:val="24"/>
          <w:szCs w:val="24"/>
          <w:u w:val="single"/>
          <w:lang w:eastAsia="zh-CN"/>
          <w14:textFill>
            <w14:solidFill>
              <w14:schemeClr w14:val="tx1"/>
            </w14:solidFill>
          </w14:textFill>
        </w:rPr>
        <w:t>景德镇市国信工程管理有限公司</w:t>
      </w:r>
      <w:r>
        <w:rPr>
          <w:rFonts w:hint="eastAsia" w:ascii="宋体" w:hAnsi="宋体"/>
          <w:b/>
          <w:color w:val="000000" w:themeColor="text1"/>
          <w:sz w:val="24"/>
          <w:szCs w:val="24"/>
          <w14:textFill>
            <w14:solidFill>
              <w14:schemeClr w14:val="tx1"/>
            </w14:solidFill>
          </w14:textFill>
        </w:rPr>
        <w:t>（投资主管部门）</w:t>
      </w:r>
      <w:r>
        <w:rPr>
          <w:rFonts w:hint="eastAsia" w:ascii="宋体" w:hAnsi="宋体"/>
          <w:color w:val="000000" w:themeColor="text1"/>
          <w:sz w:val="24"/>
          <w:szCs w:val="24"/>
          <w14:textFill>
            <w14:solidFill>
              <w14:schemeClr w14:val="tx1"/>
            </w14:solidFill>
          </w14:textFill>
        </w:rPr>
        <w:t>单位主持。</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eastAsia="zh-CN"/>
          <w14:textFill>
            <w14:solidFill>
              <w14:schemeClr w14:val="tx1"/>
            </w14:solidFill>
          </w14:textFill>
        </w:rPr>
        <w:t>评标</w:t>
      </w:r>
      <w:r>
        <w:rPr>
          <w:rFonts w:hint="eastAsia" w:ascii="宋体" w:hAnsi="宋体"/>
          <w:color w:val="000000" w:themeColor="text1"/>
          <w:sz w:val="24"/>
          <w:szCs w:val="24"/>
          <w14:textFill>
            <w14:solidFill>
              <w14:schemeClr w14:val="tx1"/>
            </w14:solidFill>
          </w14:textFill>
        </w:rPr>
        <w:t>时，由招标人、监管部门代表及竞标人代表检查投标文件的密封情况、参与竞标的项目经理是否按时到达开标会议现场、市场准入证件等。</w:t>
      </w:r>
    </w:p>
    <w:p>
      <w:pPr>
        <w:spacing w:line="40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（二十一）</w:t>
      </w:r>
      <w:r>
        <w:rPr>
          <w:rFonts w:hint="eastAsia" w:ascii="宋体" w:hAnsi="宋体"/>
          <w:b/>
          <w:color w:val="000000" w:themeColor="text1"/>
          <w:sz w:val="24"/>
          <w:szCs w:val="24"/>
          <w:lang w:eastAsia="zh-CN"/>
          <w14:textFill>
            <w14:solidFill>
              <w14:schemeClr w14:val="tx1"/>
            </w14:solidFill>
          </w14:textFill>
        </w:rPr>
        <w:t>评标</w:t>
      </w:r>
      <w:r>
        <w:rPr>
          <w:rFonts w:hint="eastAsia" w:ascii="宋体" w:hAnsi="宋体"/>
          <w:b/>
          <w:color w:val="000000" w:themeColor="text1"/>
          <w:sz w:val="24"/>
          <w:szCs w:val="24"/>
          <w14:textFill>
            <w14:solidFill>
              <w14:schemeClr w14:val="tx1"/>
            </w14:solidFill>
          </w14:textFill>
        </w:rPr>
        <w:t>小组</w:t>
      </w:r>
    </w:p>
    <w:p>
      <w:pPr>
        <w:spacing w:line="400" w:lineRule="exact"/>
        <w:ind w:firstLine="600" w:firstLineChars="250"/>
        <w:rPr>
          <w:rFonts w:ascii="宋体" w:hAnsi="宋体"/>
          <w:sz w:val="24"/>
          <w:szCs w:val="24"/>
        </w:rPr>
      </w:pPr>
      <w:r>
        <w:rPr>
          <w:rFonts w:hint="eastAsia" w:ascii="宋体" w:hAnsi="宋体"/>
          <w:color w:val="000000" w:themeColor="text1"/>
          <w:sz w:val="24"/>
          <w:szCs w:val="24"/>
          <w14:textFill>
            <w14:solidFill>
              <w14:schemeClr w14:val="tx1"/>
            </w14:solidFill>
          </w14:textFill>
        </w:rPr>
        <w:t>招标人将根据本项目的特点，于开标前半天内，从公司专家库人员中随机抽选组建</w:t>
      </w:r>
      <w:r>
        <w:rPr>
          <w:rFonts w:hint="eastAsia" w:ascii="宋体" w:hAnsi="宋体"/>
          <w:color w:val="000000" w:themeColor="text1"/>
          <w:sz w:val="24"/>
          <w:szCs w:val="24"/>
          <w:lang w:eastAsia="zh-CN"/>
          <w14:textFill>
            <w14:solidFill>
              <w14:schemeClr w14:val="tx1"/>
            </w14:solidFill>
          </w14:textFill>
        </w:rPr>
        <w:t>评标</w:t>
      </w:r>
      <w:r>
        <w:rPr>
          <w:rFonts w:hint="eastAsia" w:ascii="宋体" w:hAnsi="宋体"/>
          <w:color w:val="000000" w:themeColor="text1"/>
          <w:sz w:val="24"/>
          <w:szCs w:val="24"/>
          <w14:textFill>
            <w14:solidFill>
              <w14:schemeClr w14:val="tx1"/>
            </w14:solidFill>
          </w14:textFill>
        </w:rPr>
        <w:t>小组，其成员由三人</w:t>
      </w:r>
      <w:r>
        <w:rPr>
          <w:rFonts w:hint="eastAsia" w:ascii="宋体" w:hAnsi="宋体"/>
          <w:color w:val="000000" w:themeColor="text1"/>
          <w:sz w:val="24"/>
          <w:szCs w:val="24"/>
          <w:lang w:eastAsia="zh-CN"/>
          <w14:textFill>
            <w14:solidFill>
              <w14:schemeClr w14:val="tx1"/>
            </w14:solidFill>
          </w14:textFill>
        </w:rPr>
        <w:t>及</w:t>
      </w:r>
      <w:r>
        <w:rPr>
          <w:rFonts w:hint="eastAsia" w:ascii="宋体" w:hAnsi="宋体"/>
          <w:color w:val="000000" w:themeColor="text1"/>
          <w:sz w:val="24"/>
          <w:szCs w:val="24"/>
          <w14:textFill>
            <w14:solidFill>
              <w14:schemeClr w14:val="tx1"/>
            </w14:solidFill>
          </w14:textFill>
        </w:rPr>
        <w:t>以上单数组成</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u w:val="single"/>
          <w14:textFill>
            <w14:solidFill>
              <w14:schemeClr w14:val="tx1"/>
            </w14:solidFill>
          </w14:textFill>
        </w:rPr>
        <w:t>景德镇市</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国信清源生态环保有限公司</w:t>
      </w:r>
      <w:r>
        <w:rPr>
          <w:rFonts w:hint="eastAsia" w:ascii="仿宋_GB2312" w:eastAsia="仿宋_GB2312"/>
          <w:color w:val="000000" w:themeColor="text1"/>
          <w:sz w:val="24"/>
          <w:szCs w:val="24"/>
          <w14:textFill>
            <w14:solidFill>
              <w14:schemeClr w14:val="tx1"/>
            </w14:solidFill>
          </w14:textFill>
        </w:rPr>
        <w:t>：</w:t>
      </w:r>
    </w:p>
    <w:p>
      <w:pPr>
        <w:numPr>
          <w:ilvl w:val="0"/>
          <w:numId w:val="0"/>
        </w:numPr>
        <w:spacing w:line="400" w:lineRule="exact"/>
        <w:ind w:firstLine="240" w:firstLineChars="10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经研究，我们决定参加</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Times New Roman"/>
          <w:b/>
          <w:color w:val="000000" w:themeColor="text1"/>
          <w:sz w:val="24"/>
          <w:szCs w:val="24"/>
          <w:u w:val="single"/>
          <w:lang w:val="en-US" w:eastAsia="zh-CN"/>
          <w14:textFill>
            <w14:solidFill>
              <w14:schemeClr w14:val="tx1"/>
            </w14:solidFill>
          </w14:textFill>
        </w:rPr>
        <w:t>医废处置中心提质扩能项目宗地图测绘</w:t>
      </w:r>
      <w:r>
        <w:rPr>
          <w:rFonts w:hint="eastAsia" w:ascii="仿宋_GB2312" w:eastAsia="仿宋_GB2312"/>
          <w:color w:val="000000" w:themeColor="text1"/>
          <w:sz w:val="24"/>
          <w:szCs w:val="24"/>
          <w14:textFill>
            <w14:solidFill>
              <w14:schemeClr w14:val="tx1"/>
            </w14:solidFill>
          </w14:textFill>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u w:val="single"/>
          <w14:textFill>
            <w14:solidFill>
              <w14:schemeClr w14:val="tx1"/>
            </w14:solidFill>
          </w14:textFill>
        </w:rPr>
        <w:t>景德镇市</w:t>
      </w:r>
      <w:r>
        <w:rPr>
          <w:rFonts w:hint="eastAsia" w:ascii="宋体" w:hAnsi="宋体" w:eastAsia="宋体" w:cs="Times New Roman"/>
          <w:b/>
          <w:color w:val="000000" w:themeColor="text1"/>
          <w:sz w:val="24"/>
          <w:szCs w:val="24"/>
          <w:u w:val="single"/>
          <w:lang w:val="en-US" w:eastAsia="zh-CN"/>
          <w14:textFill>
            <w14:solidFill>
              <w14:schemeClr w14:val="tx1"/>
            </w14:solidFill>
          </w14:textFill>
        </w:rPr>
        <w:t>国信清源生态环保有限公司</w:t>
      </w:r>
      <w:r>
        <w:rPr>
          <w:rFonts w:hint="eastAsia" w:ascii="仿宋_GB2312" w:eastAsia="仿宋_GB2312"/>
          <w:color w:val="000000" w:themeColor="text1"/>
          <w:sz w:val="24"/>
          <w:szCs w:val="24"/>
          <w:u w:val="single"/>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7C819"/>
    <w:multiLevelType w:val="singleLevel"/>
    <w:tmpl w:val="C3A7C819"/>
    <w:lvl w:ilvl="0" w:tentative="0">
      <w:start w:val="1"/>
      <w:numFmt w:val="chineseCounting"/>
      <w:suff w:val="nothing"/>
      <w:lvlText w:val="%1、"/>
      <w:lvlJc w:val="left"/>
      <w:rPr>
        <w:rFonts w:hint="eastAsia"/>
      </w:rPr>
    </w:lvl>
  </w:abstractNum>
  <w:abstractNum w:abstractNumId="1">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mQxMTRkNWYzOWU0ZGUzMmQ5M2RhY2E4YWRiMmQ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BF60B2F"/>
    <w:rsid w:val="0C2D3516"/>
    <w:rsid w:val="0D2577ED"/>
    <w:rsid w:val="0D874D64"/>
    <w:rsid w:val="0E5129C1"/>
    <w:rsid w:val="128A572B"/>
    <w:rsid w:val="12F40DF6"/>
    <w:rsid w:val="139601CD"/>
    <w:rsid w:val="17457E73"/>
    <w:rsid w:val="19FE1B00"/>
    <w:rsid w:val="1D355134"/>
    <w:rsid w:val="23256DAA"/>
    <w:rsid w:val="24BC54EC"/>
    <w:rsid w:val="2538122F"/>
    <w:rsid w:val="276B4547"/>
    <w:rsid w:val="28022A74"/>
    <w:rsid w:val="29E259F5"/>
    <w:rsid w:val="2A174676"/>
    <w:rsid w:val="2BEA0B91"/>
    <w:rsid w:val="2D3D463C"/>
    <w:rsid w:val="2E9C05B3"/>
    <w:rsid w:val="2F7B180E"/>
    <w:rsid w:val="31422505"/>
    <w:rsid w:val="32270DB0"/>
    <w:rsid w:val="32361CF5"/>
    <w:rsid w:val="327A56DF"/>
    <w:rsid w:val="33572FB0"/>
    <w:rsid w:val="346F7832"/>
    <w:rsid w:val="3CC3270A"/>
    <w:rsid w:val="3D905866"/>
    <w:rsid w:val="3DC72016"/>
    <w:rsid w:val="40515B46"/>
    <w:rsid w:val="41A46DE7"/>
    <w:rsid w:val="44575FB2"/>
    <w:rsid w:val="468C4B9E"/>
    <w:rsid w:val="474C7B15"/>
    <w:rsid w:val="47EF0ED9"/>
    <w:rsid w:val="4B340EC0"/>
    <w:rsid w:val="4BFF2C2B"/>
    <w:rsid w:val="4C7C4CE8"/>
    <w:rsid w:val="4CE63D97"/>
    <w:rsid w:val="4DEC56B8"/>
    <w:rsid w:val="50650662"/>
    <w:rsid w:val="51F40CBB"/>
    <w:rsid w:val="52DA0035"/>
    <w:rsid w:val="546926EB"/>
    <w:rsid w:val="56AB249F"/>
    <w:rsid w:val="59DC694C"/>
    <w:rsid w:val="5A102BB9"/>
    <w:rsid w:val="5C2D1277"/>
    <w:rsid w:val="5D2D429B"/>
    <w:rsid w:val="603241CD"/>
    <w:rsid w:val="6049287C"/>
    <w:rsid w:val="66EA3071"/>
    <w:rsid w:val="6769319A"/>
    <w:rsid w:val="684B773D"/>
    <w:rsid w:val="6A387350"/>
    <w:rsid w:val="6F3A2D14"/>
    <w:rsid w:val="6FF87C8B"/>
    <w:rsid w:val="71180A83"/>
    <w:rsid w:val="735C2543"/>
    <w:rsid w:val="77073972"/>
    <w:rsid w:val="7B9E5727"/>
    <w:rsid w:val="7E1E40D1"/>
    <w:rsid w:val="7E415FD7"/>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5099</Words>
  <Characters>5255</Characters>
  <Lines>42</Lines>
  <Paragraphs>12</Paragraphs>
  <TotalTime>13</TotalTime>
  <ScaleCrop>false</ScaleCrop>
  <LinksUpToDate>false</LinksUpToDate>
  <CharactersWithSpaces>5757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2021-09-22T07:27:00Z</cp:lastPrinted>
  <dcterms:modified xsi:type="dcterms:W3CDTF">2022-05-13T07:34:40Z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1317C9C72E6040BEB4ADEBCD2AF02C07</vt:lpwstr>
  </property>
</Properties>
</file>