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w:t>
      </w:r>
      <w:r>
        <w:rPr>
          <w:rFonts w:hint="eastAsia" w:ascii="宋体-方正超大字符集" w:hAnsi="STKaiti" w:eastAsia="宋体-方正超大字符集"/>
          <w:sz w:val="32"/>
          <w:szCs w:val="32"/>
          <w:u w:val="single"/>
          <w:lang w:eastAsia="zh-CN"/>
        </w:rPr>
        <w:t>餐厨垃圾处理厂打井工程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景德镇国控环境产业有限公司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ind w:right="160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景德镇国控环境产业有限公司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景德镇市</w:t>
      </w:r>
      <w:r>
        <w:rPr>
          <w:rFonts w:hint="eastAsia" w:ascii="宋体" w:hAnsi="宋体" w:cs="宋体"/>
          <w:b/>
          <w:bCs/>
          <w:sz w:val="24"/>
          <w:szCs w:val="24"/>
          <w:u w:val="single"/>
          <w:lang w:eastAsia="zh-CN"/>
        </w:rPr>
        <w:t>国控环境产业有限公司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w:t>
      </w:r>
      <w:r>
        <w:rPr>
          <w:rFonts w:hint="eastAsia" w:ascii="宋体" w:hAnsi="宋体"/>
          <w:b/>
          <w:sz w:val="24"/>
          <w:szCs w:val="24"/>
          <w:u w:val="single"/>
          <w:lang w:eastAsia="zh-CN"/>
        </w:rPr>
        <w:t>餐厨垃圾处理厂</w:t>
      </w:r>
      <w:r>
        <w:rPr>
          <w:rFonts w:hint="eastAsia" w:ascii="宋体" w:hAnsi="宋体"/>
          <w:b/>
          <w:sz w:val="24"/>
          <w:szCs w:val="24"/>
          <w:u w:val="single"/>
        </w:rPr>
        <w:t>建设项目</w:t>
      </w:r>
      <w:r>
        <w:rPr>
          <w:rFonts w:hint="eastAsia" w:ascii="宋体" w:hAnsi="宋体"/>
          <w:b/>
          <w:sz w:val="24"/>
          <w:szCs w:val="24"/>
          <w:u w:val="single"/>
          <w:lang w:eastAsia="zh-CN"/>
        </w:rPr>
        <w:t>打井工程</w:t>
      </w:r>
      <w:r>
        <w:rPr>
          <w:rFonts w:hint="eastAsia" w:ascii="宋体" w:hAnsi="宋体"/>
          <w:b/>
          <w:sz w:val="24"/>
          <w:szCs w:val="24"/>
        </w:rPr>
        <w:t>（项目名称）</w:t>
      </w:r>
      <w:r>
        <w:rPr>
          <w:rFonts w:hint="eastAsia" w:ascii="宋体" w:hAnsi="宋体"/>
          <w:sz w:val="24"/>
          <w:szCs w:val="24"/>
        </w:rPr>
        <w:t>组织委托招标，现将相关事项公告如下：</w:t>
      </w:r>
    </w:p>
    <w:p>
      <w:pPr>
        <w:numPr>
          <w:ilvl w:val="0"/>
          <w:numId w:val="2"/>
        </w:numPr>
        <w:spacing w:line="400" w:lineRule="exact"/>
        <w:jc w:val="left"/>
        <w:rPr>
          <w:rFonts w:hint="eastAsia" w:ascii="宋体" w:hAnsi="宋体"/>
          <w:b/>
          <w:sz w:val="24"/>
          <w:szCs w:val="24"/>
          <w:u w:val="single"/>
        </w:rPr>
      </w:pP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w:t>
      </w:r>
      <w:r>
        <w:rPr>
          <w:rFonts w:hint="eastAsia" w:ascii="宋体" w:hAnsi="宋体"/>
          <w:b/>
          <w:sz w:val="24"/>
          <w:szCs w:val="24"/>
          <w:u w:val="single"/>
          <w:lang w:eastAsia="zh-CN"/>
        </w:rPr>
        <w:t>餐厨垃圾处理厂</w:t>
      </w:r>
      <w:r>
        <w:rPr>
          <w:rFonts w:hint="eastAsia" w:ascii="宋体" w:hAnsi="宋体"/>
          <w:b/>
          <w:sz w:val="24"/>
          <w:szCs w:val="24"/>
          <w:u w:val="single"/>
        </w:rPr>
        <w:t>建设项目</w:t>
      </w:r>
      <w:r>
        <w:rPr>
          <w:rFonts w:hint="eastAsia" w:ascii="宋体" w:hAnsi="宋体"/>
          <w:b/>
          <w:sz w:val="24"/>
          <w:szCs w:val="24"/>
          <w:u w:val="single"/>
          <w:lang w:eastAsia="zh-CN"/>
        </w:rPr>
        <w:t>打井工程</w:t>
      </w:r>
    </w:p>
    <w:p>
      <w:pPr>
        <w:numPr>
          <w:ilvl w:val="0"/>
          <w:numId w:val="0"/>
        </w:num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w:t>
      </w:r>
      <w:r>
        <w:rPr>
          <w:rFonts w:hint="eastAsia" w:ascii="宋体" w:hAnsi="宋体"/>
          <w:sz w:val="24"/>
          <w:szCs w:val="24"/>
          <w:u w:val="single"/>
          <w:lang w:eastAsia="zh-CN"/>
        </w:rPr>
        <w:t>高新技术产业开发区环保大道以东</w:t>
      </w:r>
      <w:r>
        <w:rPr>
          <w:rFonts w:hint="eastAsia" w:ascii="宋体" w:hAnsi="宋体"/>
          <w:sz w:val="24"/>
          <w:szCs w:val="24"/>
          <w:u w:val="single"/>
          <w:lang w:val="en-US" w:eastAsia="zh-CN"/>
        </w:rPr>
        <w:t>400m</w:t>
      </w:r>
      <w:r>
        <w:rPr>
          <w:rFonts w:hint="eastAsia" w:ascii="宋体" w:hAnsi="宋体"/>
          <w:sz w:val="24"/>
          <w:szCs w:val="24"/>
        </w:rPr>
        <w:t>；</w:t>
      </w:r>
    </w:p>
    <w:p>
      <w:pPr>
        <w:spacing w:line="400" w:lineRule="exact"/>
        <w:ind w:left="1199" w:leftChars="228" w:hanging="720" w:hangingChars="300"/>
        <w:jc w:val="left"/>
        <w:rPr>
          <w:rFonts w:hint="eastAsia" w:ascii="宋体" w:hAnsi="宋体" w:eastAsia="宋体" w:cs="宋体"/>
          <w:sz w:val="24"/>
          <w:szCs w:val="24"/>
          <w:u w:val="single"/>
          <w:lang w:eastAsia="zh-CN"/>
        </w:rPr>
      </w:pPr>
      <w:r>
        <w:rPr>
          <w:rFonts w:hint="eastAsia" w:ascii="宋体" w:hAnsi="宋体"/>
          <w:sz w:val="24"/>
          <w:szCs w:val="24"/>
        </w:rPr>
        <w:t>内 容：</w:t>
      </w:r>
      <w:r>
        <w:rPr>
          <w:rFonts w:hint="eastAsia" w:ascii="宋体" w:hAnsi="宋体"/>
          <w:b w:val="0"/>
          <w:bCs w:val="0"/>
          <w:sz w:val="24"/>
          <w:szCs w:val="24"/>
          <w:u w:val="single"/>
          <w:lang w:eastAsia="zh-CN"/>
        </w:rPr>
        <w:t>打井且满足</w:t>
      </w:r>
      <w:r>
        <w:rPr>
          <w:rFonts w:hint="eastAsia" w:ascii="宋体" w:hAnsi="宋体"/>
          <w:b w:val="0"/>
          <w:bCs w:val="0"/>
          <w:sz w:val="24"/>
          <w:szCs w:val="24"/>
          <w:u w:val="single"/>
          <w:lang w:val="en-US" w:eastAsia="zh-CN"/>
        </w:rPr>
        <w:t>68.5</w:t>
      </w:r>
      <w:r>
        <w:rPr>
          <w:rFonts w:hint="eastAsia"/>
          <w:b w:val="0"/>
          <w:bCs w:val="0"/>
          <w:u w:val="single"/>
        </w:rPr>
        <w:t>m</w:t>
      </w:r>
      <w:r>
        <w:rPr>
          <w:b w:val="0"/>
          <w:bCs w:val="0"/>
          <w:u w:val="single"/>
          <w:vertAlign w:val="superscript"/>
        </w:rPr>
        <w:t>3</w:t>
      </w:r>
      <w:r>
        <w:rPr>
          <w:rFonts w:hint="eastAsia"/>
          <w:b w:val="0"/>
          <w:bCs w:val="0"/>
          <w:u w:val="single"/>
        </w:rPr>
        <w:t>/d</w:t>
      </w:r>
      <w:r>
        <w:rPr>
          <w:rFonts w:hint="eastAsia"/>
          <w:b w:val="0"/>
          <w:bCs w:val="0"/>
          <w:u w:val="single"/>
          <w:lang w:eastAsia="zh-CN"/>
        </w:rPr>
        <w:t>的用水量</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74136.93元</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市政公用工程总承包三级以上资质或地勘资质</w:t>
      </w:r>
      <w:bookmarkStart w:id="5" w:name="_GoBack"/>
      <w:bookmarkEnd w:id="5"/>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u w:val="single"/>
          <w:lang w:val="en-US" w:eastAsia="zh-CN"/>
        </w:rPr>
        <w:t>7日</w:t>
      </w:r>
      <w:r>
        <w:rPr>
          <w:rFonts w:hint="eastAsia" w:ascii="宋体" w:hAnsi="宋体"/>
          <w:sz w:val="24"/>
          <w:szCs w:val="24"/>
        </w:rPr>
        <w:t>—</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u w:val="single"/>
          <w:lang w:val="en-US" w:eastAsia="zh-CN"/>
        </w:rPr>
        <w:t>12</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投标</w:t>
      </w:r>
      <w:r>
        <w:rPr>
          <w:rFonts w:hint="eastAsia" w:ascii="宋体" w:hAnsi="宋体"/>
          <w:sz w:val="24"/>
          <w:szCs w:val="24"/>
        </w:rPr>
        <w:t>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景德镇市国控环境产业有限公司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景德镇市</w:t>
            </w:r>
            <w:r>
              <w:rPr>
                <w:rFonts w:hint="eastAsia" w:ascii="宋体" w:hAnsi="宋体"/>
                <w:b/>
                <w:sz w:val="24"/>
                <w:szCs w:val="24"/>
                <w:u w:val="single"/>
                <w:lang w:eastAsia="zh-CN"/>
              </w:rPr>
              <w:t>餐厨垃圾处理厂</w:t>
            </w:r>
            <w:r>
              <w:rPr>
                <w:rFonts w:hint="eastAsia" w:ascii="宋体" w:hAnsi="宋体"/>
                <w:b/>
                <w:sz w:val="24"/>
                <w:szCs w:val="24"/>
                <w:u w:val="single"/>
              </w:rPr>
              <w:t>建设项目</w:t>
            </w:r>
            <w:r>
              <w:rPr>
                <w:rFonts w:hint="eastAsia" w:ascii="宋体" w:hAnsi="宋体"/>
                <w:b/>
                <w:sz w:val="24"/>
                <w:szCs w:val="24"/>
                <w:u w:val="single"/>
                <w:lang w:eastAsia="zh-CN"/>
              </w:rPr>
              <w:t>打井工程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w:t>
            </w:r>
            <w:r>
              <w:rPr>
                <w:rFonts w:hint="eastAsia" w:ascii="仿宋_GB2312" w:eastAsia="仿宋_GB2312"/>
                <w:sz w:val="28"/>
                <w:szCs w:val="28"/>
                <w:u w:val="single"/>
                <w:lang w:eastAsia="zh-CN"/>
              </w:rPr>
              <w:t>国控环境产业有限公司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柒万肆仟壹佰叁拾陆元玖角叁分</w:t>
            </w:r>
            <w:r>
              <w:rPr>
                <w:rFonts w:hint="eastAsia" w:ascii="宋体" w:hAnsi="宋体"/>
                <w:sz w:val="24"/>
                <w:szCs w:val="24"/>
              </w:rPr>
              <w:t>（¥ 74136.93元），任何超过最高限价的投标报价，招标人不予接受。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eastAsia="zh-CN"/>
              </w:rPr>
            </w:pPr>
            <w:r>
              <w:rPr>
                <w:rFonts w:hint="eastAsia" w:hAnsi="宋体"/>
              </w:rPr>
              <w:t>控制价编制依据：</w:t>
            </w:r>
            <w:r>
              <w:rPr>
                <w:rFonts w:hint="eastAsia"/>
                <w:lang w:eastAsia="zh-CN"/>
              </w:rPr>
              <w:t>钻井长度暂定</w:t>
            </w:r>
            <w:r>
              <w:rPr>
                <w:rFonts w:hint="eastAsia"/>
                <w:lang w:val="en-US" w:eastAsia="zh-CN"/>
              </w:rPr>
              <w:t>120米，土层钻探15米，岩层钻探105米，塑料管120米，离心泵一台。</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景德镇市国控环境产业有限公司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w:t>
      </w:r>
      <w:r>
        <w:rPr>
          <w:rFonts w:hint="eastAsia" w:ascii="宋体" w:hAnsi="宋体"/>
          <w:b/>
          <w:sz w:val="24"/>
          <w:szCs w:val="24"/>
          <w:u w:val="single"/>
          <w:lang w:eastAsia="zh-CN"/>
        </w:rPr>
        <w:t>餐厨垃圾处理厂</w:t>
      </w:r>
      <w:r>
        <w:rPr>
          <w:rFonts w:hint="eastAsia" w:ascii="宋体" w:hAnsi="宋体"/>
          <w:b/>
          <w:sz w:val="24"/>
          <w:szCs w:val="24"/>
          <w:u w:val="single"/>
        </w:rPr>
        <w:t>建设项目</w:t>
      </w:r>
      <w:r>
        <w:rPr>
          <w:rFonts w:hint="eastAsia" w:ascii="宋体" w:hAnsi="宋体"/>
          <w:b/>
          <w:sz w:val="24"/>
          <w:szCs w:val="24"/>
          <w:u w:val="single"/>
          <w:lang w:eastAsia="zh-CN"/>
        </w:rPr>
        <w:t>打井工程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w:t>
      </w:r>
      <w:r>
        <w:rPr>
          <w:rFonts w:hint="eastAsia" w:ascii="宋体" w:hAnsi="宋体"/>
          <w:b/>
          <w:sz w:val="24"/>
          <w:szCs w:val="24"/>
          <w:u w:val="single"/>
        </w:rPr>
        <w:t>景德镇市</w:t>
      </w:r>
      <w:r>
        <w:rPr>
          <w:rFonts w:hint="eastAsia" w:ascii="宋体" w:hAnsi="宋体"/>
          <w:b/>
          <w:sz w:val="24"/>
          <w:szCs w:val="24"/>
          <w:u w:val="single"/>
          <w:lang w:eastAsia="zh-CN"/>
        </w:rPr>
        <w:t>餐厨垃圾处理厂</w:t>
      </w:r>
      <w:r>
        <w:rPr>
          <w:rFonts w:hint="eastAsia" w:ascii="宋体" w:hAnsi="宋体"/>
          <w:b/>
          <w:sz w:val="24"/>
          <w:szCs w:val="24"/>
          <w:u w:val="single"/>
        </w:rPr>
        <w:t>建设项目</w:t>
      </w:r>
      <w:r>
        <w:rPr>
          <w:rFonts w:hint="eastAsia" w:ascii="宋体" w:hAnsi="宋体"/>
          <w:b/>
          <w:sz w:val="24"/>
          <w:szCs w:val="24"/>
          <w:u w:val="single"/>
          <w:lang w:eastAsia="zh-CN"/>
        </w:rPr>
        <w:t>打井工程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w:t>
      </w:r>
      <w:r>
        <w:rPr>
          <w:rFonts w:hint="eastAsia" w:ascii="宋体" w:hAnsi="宋体"/>
          <w:b/>
          <w:sz w:val="24"/>
          <w:szCs w:val="24"/>
          <w:u w:val="single"/>
        </w:rPr>
        <w:t>景德镇市</w:t>
      </w:r>
      <w:r>
        <w:rPr>
          <w:rFonts w:hint="eastAsia" w:ascii="宋体" w:hAnsi="宋体"/>
          <w:b/>
          <w:sz w:val="24"/>
          <w:szCs w:val="24"/>
          <w:u w:val="single"/>
          <w:lang w:eastAsia="zh-CN"/>
        </w:rPr>
        <w:t>餐厨垃圾处理厂</w:t>
      </w:r>
      <w:r>
        <w:rPr>
          <w:rFonts w:hint="eastAsia" w:ascii="宋体" w:hAnsi="宋体"/>
          <w:b/>
          <w:sz w:val="24"/>
          <w:szCs w:val="24"/>
          <w:u w:val="single"/>
        </w:rPr>
        <w:t>建设项目</w:t>
      </w:r>
      <w:r>
        <w:rPr>
          <w:rFonts w:hint="eastAsia" w:ascii="宋体" w:hAnsi="宋体"/>
          <w:b/>
          <w:sz w:val="24"/>
          <w:szCs w:val="24"/>
          <w:u w:val="single"/>
          <w:lang w:eastAsia="zh-CN"/>
        </w:rPr>
        <w:t>打井工程</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景德镇市国信城市运营发展有限公司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3"/>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0"/>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49"/>
        <w:rPr>
          <w:rFonts w:hint="eastAsia" w:ascii="宋体" w:hAnsi="宋体"/>
          <w:b/>
          <w:sz w:val="44"/>
          <w:szCs w:val="44"/>
        </w:rPr>
      </w:pPr>
    </w:p>
    <w:p>
      <w:pPr>
        <w:pStyle w:val="49"/>
        <w:rPr>
          <w:rFonts w:hint="eastAsia" w:ascii="宋体" w:hAnsi="宋体"/>
          <w:b/>
          <w:sz w:val="44"/>
          <w:szCs w:val="44"/>
        </w:rPr>
      </w:pPr>
    </w:p>
    <w:p>
      <w:pPr>
        <w:pStyle w:val="49"/>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pStyle w:val="49"/>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景德镇市国控环境产业有限公司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景德镇市餐厨垃圾处理厂建设项目打井工程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景德镇市国控环境产业有限公司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景德镇市餐厨垃圾处理厂建设项目打井工程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E185A"/>
    <w:multiLevelType w:val="singleLevel"/>
    <w:tmpl w:val="D47E185A"/>
    <w:lvl w:ilvl="0" w:tentative="0">
      <w:start w:val="1"/>
      <w:numFmt w:val="chineseCounting"/>
      <w:suff w:val="nothing"/>
      <w:lvlText w:val="%1、"/>
      <w:lvlJc w:val="left"/>
      <w:rPr>
        <w:rFonts w:hint="eastAsia"/>
      </w:rPr>
    </w:lvl>
  </w:abstractNum>
  <w:abstractNum w:abstractNumId="1">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81E79F8"/>
    <w:rsid w:val="085F679A"/>
    <w:rsid w:val="0914518E"/>
    <w:rsid w:val="0C2D3516"/>
    <w:rsid w:val="0D874D64"/>
    <w:rsid w:val="0E3A5825"/>
    <w:rsid w:val="19FE1B00"/>
    <w:rsid w:val="1D355134"/>
    <w:rsid w:val="2538122F"/>
    <w:rsid w:val="276B4547"/>
    <w:rsid w:val="28022A74"/>
    <w:rsid w:val="2A174676"/>
    <w:rsid w:val="2E9C05B3"/>
    <w:rsid w:val="2F7B180E"/>
    <w:rsid w:val="31422505"/>
    <w:rsid w:val="32270DB0"/>
    <w:rsid w:val="327A56DF"/>
    <w:rsid w:val="346F7832"/>
    <w:rsid w:val="38B4799E"/>
    <w:rsid w:val="3CC3270A"/>
    <w:rsid w:val="3D905866"/>
    <w:rsid w:val="3DC72016"/>
    <w:rsid w:val="40515B46"/>
    <w:rsid w:val="41112F3B"/>
    <w:rsid w:val="41A46DE7"/>
    <w:rsid w:val="43E85478"/>
    <w:rsid w:val="44575FB2"/>
    <w:rsid w:val="474C7B15"/>
    <w:rsid w:val="47EF0ED9"/>
    <w:rsid w:val="4B340EC0"/>
    <w:rsid w:val="4BFF2C2B"/>
    <w:rsid w:val="4C7C4CE8"/>
    <w:rsid w:val="4CE63D97"/>
    <w:rsid w:val="4E257284"/>
    <w:rsid w:val="51F40CBB"/>
    <w:rsid w:val="52DA0035"/>
    <w:rsid w:val="568F0330"/>
    <w:rsid w:val="57242B4A"/>
    <w:rsid w:val="59DC694C"/>
    <w:rsid w:val="5C2D1277"/>
    <w:rsid w:val="5D2D429B"/>
    <w:rsid w:val="6049287C"/>
    <w:rsid w:val="659D655C"/>
    <w:rsid w:val="664F0790"/>
    <w:rsid w:val="66EA3071"/>
    <w:rsid w:val="675F67ED"/>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4981</Words>
  <Characters>5075</Characters>
  <Lines>42</Lines>
  <Paragraphs>12</Paragraphs>
  <TotalTime>13</TotalTime>
  <ScaleCrop>false</ScaleCrop>
  <LinksUpToDate>false</LinksUpToDate>
  <CharactersWithSpaces>5543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2022-04-02T01:14:00Z</cp:lastPrinted>
  <dcterms:modified xsi:type="dcterms:W3CDTF">2022-04-28T07:34:28Z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ECCE9EE59B2549BFA353BF51896CA25E</vt:lpwstr>
  </property>
</Properties>
</file>